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4B" w:rsidRPr="00BC361A" w:rsidRDefault="002C764B" w:rsidP="002C764B">
      <w:pPr>
        <w:spacing w:after="0" w:line="28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IR.271.3.4.2022                                                                                              </w:t>
      </w:r>
      <w:r w:rsidR="000A3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BC3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76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="001E0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BC361A" w:rsidRPr="000A382F" w:rsidRDefault="00BC361A" w:rsidP="000A382F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3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912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BC361A" w:rsidRDefault="00BC361A" w:rsidP="000A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C36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Wykaz parametrów proponowanych urządzeń</w:t>
      </w:r>
    </w:p>
    <w:p w:rsidR="000A382F" w:rsidRPr="000A382F" w:rsidRDefault="000A382F" w:rsidP="000A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0A382F" w:rsidRPr="000A382F" w:rsidRDefault="00C76D38" w:rsidP="000A382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l-PL"/>
        </w:rPr>
        <w:t>Część nr 6</w:t>
      </w:r>
      <w:r w:rsidR="000A382F" w:rsidRPr="000A382F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l-PL"/>
        </w:rPr>
        <w:t>Sprzęt AGD</w:t>
      </w:r>
    </w:p>
    <w:tbl>
      <w:tblPr>
        <w:tblW w:w="155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052"/>
        <w:gridCol w:w="6743"/>
        <w:gridCol w:w="6379"/>
      </w:tblGrid>
      <w:tr w:rsidR="000A382F" w:rsidRPr="000A382F" w:rsidTr="000A382F">
        <w:trPr>
          <w:trHeight w:val="100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A382F" w:rsidRPr="000A382F" w:rsidRDefault="000A382F" w:rsidP="000A3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0A382F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A382F" w:rsidRPr="000A382F" w:rsidRDefault="000A382F" w:rsidP="000A3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0A382F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Nazwa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A382F" w:rsidRPr="000A382F" w:rsidRDefault="000A382F" w:rsidP="000A3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0A382F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Minimalne parametry technicz</w:t>
            </w:r>
            <w:r w:rsidR="00D14FFE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n</w:t>
            </w:r>
            <w:r w:rsidRPr="000A382F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e (opis)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A382F" w:rsidRPr="000A382F" w:rsidRDefault="000A382F" w:rsidP="000A3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0A382F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Oferowane wymagania techniczne lub producent, model, nr katalogowy (o ile wskazuje na szczegółową specyfikację)</w:t>
            </w:r>
          </w:p>
        </w:tc>
      </w:tr>
      <w:tr w:rsidR="000A382F" w:rsidRPr="000A382F" w:rsidTr="000A382F">
        <w:trPr>
          <w:trHeight w:val="57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0A382F" w:rsidRPr="000A382F" w:rsidRDefault="00C76D38" w:rsidP="000A3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B715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nr 2 w Warce</w:t>
            </w:r>
          </w:p>
        </w:tc>
      </w:tr>
      <w:tr w:rsidR="00C76D38" w:rsidRPr="000A382F" w:rsidTr="000A382F">
        <w:trPr>
          <w:trHeight w:val="19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38" w:rsidRPr="0041697C" w:rsidRDefault="00C76D38" w:rsidP="00C76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bookmarkStart w:id="0" w:name="_GoBack" w:colFirst="0" w:colLast="2"/>
            <w:r w:rsidRPr="0041697C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D38" w:rsidRPr="0041697C" w:rsidRDefault="00C76D38" w:rsidP="00C76D3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Lodówka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38" w:rsidRPr="0041697C" w:rsidRDefault="00C76D38" w:rsidP="00C76D38">
            <w:pPr>
              <w:spacing w:after="2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Lodówka dwudrzwiowa: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Wymiary (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WxSxG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) [cm]: 178 x 91.2 x 71.6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Pojemność [l]:  409 chłodziarka + 225 zamrażarka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Roczne zużycie prądu: 395 kWh = 240.95 zł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Bezszronowa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(No Frost): Pełny No Frost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Poziom hałasu [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]:  36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Funkcje: szybkie chłodzenie, szybkie zamrażanie, dystrybutor wody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Kompresor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inwerterowy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: Tak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Liczba drzwi 2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Sterowanie: elektroniczne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Zmiana kierunku otwierania drzwi: Nie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Czas utrzymania temperatury w przypadku braku zasilania [h]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Kolor producenta: Grafitowa stal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Kolor / wykończenie boków i frontów : grafitowa stal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Szklane wykończenie drzwi Nie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Liczba agregatów: 1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Liczba termostatów: 2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Wyświetlacz: Nie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Funkcje dodatkowe: alarm otwartych drzwi,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All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Around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Cooling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Oświetlenie LED,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Precise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Chef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Cooling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Smart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Convertible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5in1, Space Max, Tryb wakacyjny, TWIN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Cooling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Plus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Rodzaj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Side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By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Side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Sterowanie smartfonem Nie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Retro Nie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Bezpieczeństwo użytkowania: „Półki z "bezpiecznego szkła"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- Efektywność energetyczna: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Klasa zamrażarki: */***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Klasa klimatyczna: N, SN, ST, T - Poziom hałasu [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] 36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-Roczne zużycie prądu: 395 kWh = 240.95 zł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-Nowa klasa energetyczna: F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Roczne zużycie energii [kWh]: 395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Klasa emisji hałasu:  C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Cechy chłodziarki: 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Sposób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odszraniania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(rozmrażania) chłodziarki No-Frost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Rodzaj półek: Szklane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Liczba półek:  4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Liczba pojemników na warzywa 2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Liczba półek na butelki 0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Szybkie chłodzenie: Tak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Komora zero: Nie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Dystrybutor wody: Tak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Komora świeżości: Nie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Szuflada z kontrolą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wilgotności:Nie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Cechy zamrażarki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Pojemność komory mrożącej [l]: 225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Sposób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odszraniania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(rozmrażania) zamrażalnika: No-Frost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Zdolność zamrażania [kg/24h]: 12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Liczba pojemników w zamrażarce: 2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Szybkie zamrażanie: Tak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Kostkarka do lodu: automatyczna (wymaga podłączenia do bieżącej wody)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38" w:rsidRPr="000A382F" w:rsidRDefault="00C76D38" w:rsidP="00C76D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A38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bookmarkEnd w:id="0"/>
    </w:tbl>
    <w:p w:rsidR="000A382F" w:rsidRPr="00BC361A" w:rsidRDefault="000A382F" w:rsidP="00BC361A">
      <w:pPr>
        <w:suppressAutoHyphens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sectPr w:rsidR="000A382F" w:rsidRPr="00BC361A" w:rsidSect="000A382F">
      <w:headerReference w:type="default" r:id="rId7"/>
      <w:pgSz w:w="16838" w:h="11906" w:orient="landscape"/>
      <w:pgMar w:top="426" w:right="284" w:bottom="426" w:left="851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6B" w:rsidRDefault="00D06F6B" w:rsidP="00D26281">
      <w:pPr>
        <w:spacing w:after="0" w:line="240" w:lineRule="auto"/>
      </w:pPr>
      <w:r>
        <w:separator/>
      </w:r>
    </w:p>
  </w:endnote>
  <w:endnote w:type="continuationSeparator" w:id="0">
    <w:p w:rsidR="00D06F6B" w:rsidRDefault="00D06F6B" w:rsidP="00D2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6B" w:rsidRDefault="00D06F6B" w:rsidP="00D26281">
      <w:pPr>
        <w:spacing w:after="0" w:line="240" w:lineRule="auto"/>
      </w:pPr>
      <w:r>
        <w:separator/>
      </w:r>
    </w:p>
  </w:footnote>
  <w:footnote w:type="continuationSeparator" w:id="0">
    <w:p w:rsidR="00D06F6B" w:rsidRDefault="00D06F6B" w:rsidP="00D2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6A" w:rsidRPr="00385E3D" w:rsidRDefault="008C1B6A" w:rsidP="002C764B">
    <w:pPr>
      <w:pStyle w:val="Nagwek"/>
      <w:tabs>
        <w:tab w:val="clear" w:pos="9072"/>
        <w:tab w:val="right" w:pos="9639"/>
      </w:tabs>
      <w:ind w:right="-426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93B14"/>
    <w:multiLevelType w:val="hybridMultilevel"/>
    <w:tmpl w:val="4588C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A52C4"/>
    <w:multiLevelType w:val="hybridMultilevel"/>
    <w:tmpl w:val="CC22AD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7A0885"/>
    <w:multiLevelType w:val="hybridMultilevel"/>
    <w:tmpl w:val="96E09164"/>
    <w:lvl w:ilvl="0" w:tplc="1EE48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52600A"/>
    <w:multiLevelType w:val="hybridMultilevel"/>
    <w:tmpl w:val="02D27460"/>
    <w:lvl w:ilvl="0" w:tplc="FFF2A7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A015F5"/>
    <w:multiLevelType w:val="hybridMultilevel"/>
    <w:tmpl w:val="96E09164"/>
    <w:lvl w:ilvl="0" w:tplc="1EE48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542587"/>
    <w:multiLevelType w:val="hybridMultilevel"/>
    <w:tmpl w:val="FD70501C"/>
    <w:lvl w:ilvl="0" w:tplc="B296B2D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7" w15:restartNumberingAfterBreak="0">
    <w:nsid w:val="0BFD0BF1"/>
    <w:multiLevelType w:val="hybridMultilevel"/>
    <w:tmpl w:val="BA1EBE86"/>
    <w:lvl w:ilvl="0" w:tplc="548274F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5E025C"/>
    <w:multiLevelType w:val="hybridMultilevel"/>
    <w:tmpl w:val="1A2C82B2"/>
    <w:lvl w:ilvl="0" w:tplc="A67ED7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B04D01"/>
    <w:multiLevelType w:val="hybridMultilevel"/>
    <w:tmpl w:val="42C03652"/>
    <w:lvl w:ilvl="0" w:tplc="88BA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E3202A"/>
    <w:multiLevelType w:val="hybridMultilevel"/>
    <w:tmpl w:val="5A80594A"/>
    <w:lvl w:ilvl="0" w:tplc="CE484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77EF6"/>
    <w:multiLevelType w:val="hybridMultilevel"/>
    <w:tmpl w:val="00EEFEB6"/>
    <w:lvl w:ilvl="0" w:tplc="4E4C39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A504E"/>
    <w:multiLevelType w:val="hybridMultilevel"/>
    <w:tmpl w:val="8B0CDA6E"/>
    <w:lvl w:ilvl="0" w:tplc="A250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417903"/>
    <w:multiLevelType w:val="hybridMultilevel"/>
    <w:tmpl w:val="94109DD6"/>
    <w:lvl w:ilvl="0" w:tplc="8AC8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14" w15:restartNumberingAfterBreak="0">
    <w:nsid w:val="153E1EDB"/>
    <w:multiLevelType w:val="hybridMultilevel"/>
    <w:tmpl w:val="0166EF7E"/>
    <w:lvl w:ilvl="0" w:tplc="B858A3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5464935"/>
    <w:multiLevelType w:val="hybridMultilevel"/>
    <w:tmpl w:val="FD229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C6F8F"/>
    <w:multiLevelType w:val="hybridMultilevel"/>
    <w:tmpl w:val="437E9AF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1F146FEA"/>
    <w:multiLevelType w:val="hybridMultilevel"/>
    <w:tmpl w:val="6236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E15E3"/>
    <w:multiLevelType w:val="hybridMultilevel"/>
    <w:tmpl w:val="BA48F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51AD0"/>
    <w:multiLevelType w:val="hybridMultilevel"/>
    <w:tmpl w:val="B93CBF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74A780B"/>
    <w:multiLevelType w:val="hybridMultilevel"/>
    <w:tmpl w:val="157A5AFC"/>
    <w:lvl w:ilvl="0" w:tplc="EA149B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3D2FA9"/>
    <w:multiLevelType w:val="hybridMultilevel"/>
    <w:tmpl w:val="BE98663E"/>
    <w:lvl w:ilvl="0" w:tplc="2068B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94558"/>
    <w:multiLevelType w:val="hybridMultilevel"/>
    <w:tmpl w:val="213A01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136681"/>
    <w:multiLevelType w:val="hybridMultilevel"/>
    <w:tmpl w:val="6A8C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E2718"/>
    <w:multiLevelType w:val="hybridMultilevel"/>
    <w:tmpl w:val="600ACEB2"/>
    <w:lvl w:ilvl="0" w:tplc="DF38E8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3760079"/>
    <w:multiLevelType w:val="hybridMultilevel"/>
    <w:tmpl w:val="94EC92EC"/>
    <w:lvl w:ilvl="0" w:tplc="3E5E0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87348"/>
    <w:multiLevelType w:val="hybridMultilevel"/>
    <w:tmpl w:val="1A2C82B2"/>
    <w:lvl w:ilvl="0" w:tplc="A67ED7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D34B6D"/>
    <w:multiLevelType w:val="hybridMultilevel"/>
    <w:tmpl w:val="DAE2B41E"/>
    <w:lvl w:ilvl="0" w:tplc="6AF82E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11088B"/>
    <w:multiLevelType w:val="hybridMultilevel"/>
    <w:tmpl w:val="FA1A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70F33"/>
    <w:multiLevelType w:val="hybridMultilevel"/>
    <w:tmpl w:val="4C1AE8B6"/>
    <w:lvl w:ilvl="0" w:tplc="88BA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B9184B"/>
    <w:multiLevelType w:val="hybridMultilevel"/>
    <w:tmpl w:val="1C729A9C"/>
    <w:lvl w:ilvl="0" w:tplc="C94E37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1" w15:restartNumberingAfterBreak="0">
    <w:nsid w:val="3F1B2C83"/>
    <w:multiLevelType w:val="hybridMultilevel"/>
    <w:tmpl w:val="F9CA65BC"/>
    <w:lvl w:ilvl="0" w:tplc="56F6A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E0FAE"/>
    <w:multiLevelType w:val="hybridMultilevel"/>
    <w:tmpl w:val="9084BC4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EC05D70"/>
    <w:multiLevelType w:val="hybridMultilevel"/>
    <w:tmpl w:val="8B0CDA6E"/>
    <w:lvl w:ilvl="0" w:tplc="A250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693BB7"/>
    <w:multiLevelType w:val="hybridMultilevel"/>
    <w:tmpl w:val="8DD25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FF4E85"/>
    <w:multiLevelType w:val="hybridMultilevel"/>
    <w:tmpl w:val="0CC06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72075"/>
    <w:multiLevelType w:val="hybridMultilevel"/>
    <w:tmpl w:val="B532E410"/>
    <w:lvl w:ilvl="0" w:tplc="BB32E4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E640A0"/>
    <w:multiLevelType w:val="hybridMultilevel"/>
    <w:tmpl w:val="42FE7C90"/>
    <w:lvl w:ilvl="0" w:tplc="080C2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DCE646B"/>
    <w:multiLevelType w:val="hybridMultilevel"/>
    <w:tmpl w:val="96E09164"/>
    <w:lvl w:ilvl="0" w:tplc="1EE48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32174F"/>
    <w:multiLevelType w:val="hybridMultilevel"/>
    <w:tmpl w:val="B14E9A56"/>
    <w:lvl w:ilvl="0" w:tplc="8634218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912AAE"/>
    <w:multiLevelType w:val="hybridMultilevel"/>
    <w:tmpl w:val="1C486B9A"/>
    <w:lvl w:ilvl="0" w:tplc="75A6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E0FC5"/>
    <w:multiLevelType w:val="hybridMultilevel"/>
    <w:tmpl w:val="140E9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300C1"/>
    <w:multiLevelType w:val="hybridMultilevel"/>
    <w:tmpl w:val="40685148"/>
    <w:lvl w:ilvl="0" w:tplc="9E86F0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D5819F0"/>
    <w:multiLevelType w:val="hybridMultilevel"/>
    <w:tmpl w:val="9D34646C"/>
    <w:lvl w:ilvl="0" w:tplc="88BAC0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560AE"/>
    <w:multiLevelType w:val="hybridMultilevel"/>
    <w:tmpl w:val="774881D2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A5482"/>
    <w:multiLevelType w:val="hybridMultilevel"/>
    <w:tmpl w:val="A6E08B7A"/>
    <w:lvl w:ilvl="0" w:tplc="744AA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7"/>
  </w:num>
  <w:num w:numId="5">
    <w:abstractNumId w:val="26"/>
  </w:num>
  <w:num w:numId="6">
    <w:abstractNumId w:val="27"/>
  </w:num>
  <w:num w:numId="7">
    <w:abstractNumId w:val="39"/>
  </w:num>
  <w:num w:numId="8">
    <w:abstractNumId w:val="12"/>
  </w:num>
  <w:num w:numId="9">
    <w:abstractNumId w:val="19"/>
  </w:num>
  <w:num w:numId="10">
    <w:abstractNumId w:val="22"/>
  </w:num>
  <w:num w:numId="11">
    <w:abstractNumId w:val="5"/>
  </w:num>
  <w:num w:numId="12">
    <w:abstractNumId w:val="34"/>
  </w:num>
  <w:num w:numId="13">
    <w:abstractNumId w:val="8"/>
  </w:num>
  <w:num w:numId="14">
    <w:abstractNumId w:val="3"/>
  </w:num>
  <w:num w:numId="15">
    <w:abstractNumId w:val="37"/>
  </w:num>
  <w:num w:numId="16">
    <w:abstractNumId w:val="11"/>
  </w:num>
  <w:num w:numId="17">
    <w:abstractNumId w:val="44"/>
  </w:num>
  <w:num w:numId="18">
    <w:abstractNumId w:val="38"/>
  </w:num>
  <w:num w:numId="19">
    <w:abstractNumId w:val="1"/>
  </w:num>
  <w:num w:numId="20">
    <w:abstractNumId w:val="35"/>
  </w:num>
  <w:num w:numId="21">
    <w:abstractNumId w:val="41"/>
  </w:num>
  <w:num w:numId="22">
    <w:abstractNumId w:val="40"/>
  </w:num>
  <w:num w:numId="23">
    <w:abstractNumId w:val="46"/>
  </w:num>
  <w:num w:numId="24">
    <w:abstractNumId w:val="10"/>
  </w:num>
  <w:num w:numId="25">
    <w:abstractNumId w:val="9"/>
  </w:num>
  <w:num w:numId="26">
    <w:abstractNumId w:val="24"/>
  </w:num>
  <w:num w:numId="27">
    <w:abstractNumId w:val="21"/>
  </w:num>
  <w:num w:numId="28">
    <w:abstractNumId w:val="31"/>
  </w:num>
  <w:num w:numId="29">
    <w:abstractNumId w:val="43"/>
  </w:num>
  <w:num w:numId="30">
    <w:abstractNumId w:val="25"/>
  </w:num>
  <w:num w:numId="31">
    <w:abstractNumId w:val="20"/>
  </w:num>
  <w:num w:numId="32">
    <w:abstractNumId w:val="29"/>
  </w:num>
  <w:num w:numId="33">
    <w:abstractNumId w:val="2"/>
  </w:num>
  <w:num w:numId="34">
    <w:abstractNumId w:val="33"/>
  </w:num>
  <w:num w:numId="35">
    <w:abstractNumId w:val="23"/>
  </w:num>
  <w:num w:numId="36">
    <w:abstractNumId w:val="36"/>
  </w:num>
  <w:num w:numId="37">
    <w:abstractNumId w:val="42"/>
  </w:num>
  <w:num w:numId="38">
    <w:abstractNumId w:val="16"/>
  </w:num>
  <w:num w:numId="39">
    <w:abstractNumId w:val="18"/>
  </w:num>
  <w:num w:numId="40">
    <w:abstractNumId w:val="28"/>
  </w:num>
  <w:num w:numId="41">
    <w:abstractNumId w:val="13"/>
  </w:num>
  <w:num w:numId="42">
    <w:abstractNumId w:val="30"/>
  </w:num>
  <w:num w:numId="43">
    <w:abstractNumId w:val="0"/>
  </w:num>
  <w:num w:numId="44">
    <w:abstractNumId w:val="47"/>
  </w:num>
  <w:num w:numId="45">
    <w:abstractNumId w:val="45"/>
  </w:num>
  <w:num w:numId="46">
    <w:abstractNumId w:val="32"/>
  </w:num>
  <w:num w:numId="47">
    <w:abstractNumId w:val="6"/>
  </w:num>
  <w:num w:numId="4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81"/>
    <w:rsid w:val="00031B5C"/>
    <w:rsid w:val="00033C9B"/>
    <w:rsid w:val="00054FC3"/>
    <w:rsid w:val="0006742A"/>
    <w:rsid w:val="00070DA3"/>
    <w:rsid w:val="00072256"/>
    <w:rsid w:val="000821F0"/>
    <w:rsid w:val="000A382F"/>
    <w:rsid w:val="000C7089"/>
    <w:rsid w:val="000E27F9"/>
    <w:rsid w:val="00111D83"/>
    <w:rsid w:val="001251B3"/>
    <w:rsid w:val="0013498C"/>
    <w:rsid w:val="001466E7"/>
    <w:rsid w:val="00165599"/>
    <w:rsid w:val="00166EDF"/>
    <w:rsid w:val="001B2B7B"/>
    <w:rsid w:val="001C3C59"/>
    <w:rsid w:val="001D20D6"/>
    <w:rsid w:val="001D2BBD"/>
    <w:rsid w:val="001D757A"/>
    <w:rsid w:val="001E0C71"/>
    <w:rsid w:val="001F23BF"/>
    <w:rsid w:val="001F3A94"/>
    <w:rsid w:val="001F6134"/>
    <w:rsid w:val="0022265C"/>
    <w:rsid w:val="00230011"/>
    <w:rsid w:val="00230D65"/>
    <w:rsid w:val="00255092"/>
    <w:rsid w:val="00266891"/>
    <w:rsid w:val="00272282"/>
    <w:rsid w:val="002B45B5"/>
    <w:rsid w:val="002C764B"/>
    <w:rsid w:val="002D5142"/>
    <w:rsid w:val="002E0079"/>
    <w:rsid w:val="002E1B62"/>
    <w:rsid w:val="002F4DD7"/>
    <w:rsid w:val="0030417A"/>
    <w:rsid w:val="00312D0B"/>
    <w:rsid w:val="00317B45"/>
    <w:rsid w:val="003343DA"/>
    <w:rsid w:val="00336F96"/>
    <w:rsid w:val="0035030F"/>
    <w:rsid w:val="00360FC2"/>
    <w:rsid w:val="0036459B"/>
    <w:rsid w:val="003760E4"/>
    <w:rsid w:val="00385E3D"/>
    <w:rsid w:val="003A02A1"/>
    <w:rsid w:val="003B2D00"/>
    <w:rsid w:val="003D58E7"/>
    <w:rsid w:val="00407B84"/>
    <w:rsid w:val="00425138"/>
    <w:rsid w:val="00475159"/>
    <w:rsid w:val="004775FB"/>
    <w:rsid w:val="004D5970"/>
    <w:rsid w:val="004D6F74"/>
    <w:rsid w:val="00500E0F"/>
    <w:rsid w:val="00511AA2"/>
    <w:rsid w:val="00523C4D"/>
    <w:rsid w:val="00530A40"/>
    <w:rsid w:val="005354C9"/>
    <w:rsid w:val="00535F53"/>
    <w:rsid w:val="005427A5"/>
    <w:rsid w:val="00560E31"/>
    <w:rsid w:val="0056196B"/>
    <w:rsid w:val="00590F92"/>
    <w:rsid w:val="00593CCA"/>
    <w:rsid w:val="00594D1E"/>
    <w:rsid w:val="00596B76"/>
    <w:rsid w:val="005C02D6"/>
    <w:rsid w:val="005C064D"/>
    <w:rsid w:val="005C1C88"/>
    <w:rsid w:val="005D16E6"/>
    <w:rsid w:val="005D516A"/>
    <w:rsid w:val="005E6DBD"/>
    <w:rsid w:val="005F33FF"/>
    <w:rsid w:val="005F4CF8"/>
    <w:rsid w:val="00616130"/>
    <w:rsid w:val="006203CF"/>
    <w:rsid w:val="006407C4"/>
    <w:rsid w:val="00670C18"/>
    <w:rsid w:val="00686F09"/>
    <w:rsid w:val="006B4F3D"/>
    <w:rsid w:val="006D04CB"/>
    <w:rsid w:val="006D0C92"/>
    <w:rsid w:val="006E0B2F"/>
    <w:rsid w:val="006F4DBF"/>
    <w:rsid w:val="006F62C6"/>
    <w:rsid w:val="00702E3E"/>
    <w:rsid w:val="007173A6"/>
    <w:rsid w:val="007274EE"/>
    <w:rsid w:val="00765FD7"/>
    <w:rsid w:val="007B0AC9"/>
    <w:rsid w:val="007D65D1"/>
    <w:rsid w:val="00821995"/>
    <w:rsid w:val="00825D02"/>
    <w:rsid w:val="0082600E"/>
    <w:rsid w:val="0084758C"/>
    <w:rsid w:val="00871F44"/>
    <w:rsid w:val="008A748B"/>
    <w:rsid w:val="008B6A0E"/>
    <w:rsid w:val="008C1B6A"/>
    <w:rsid w:val="008D5C3C"/>
    <w:rsid w:val="009129CC"/>
    <w:rsid w:val="009235A1"/>
    <w:rsid w:val="00926491"/>
    <w:rsid w:val="0093513C"/>
    <w:rsid w:val="0093524C"/>
    <w:rsid w:val="00945D6A"/>
    <w:rsid w:val="0095006B"/>
    <w:rsid w:val="0095374B"/>
    <w:rsid w:val="009C0B13"/>
    <w:rsid w:val="00A2304B"/>
    <w:rsid w:val="00A31BC1"/>
    <w:rsid w:val="00A34113"/>
    <w:rsid w:val="00A42AFE"/>
    <w:rsid w:val="00A54FA4"/>
    <w:rsid w:val="00A70227"/>
    <w:rsid w:val="00AF2AFE"/>
    <w:rsid w:val="00B01858"/>
    <w:rsid w:val="00B024BB"/>
    <w:rsid w:val="00B07F14"/>
    <w:rsid w:val="00B14E13"/>
    <w:rsid w:val="00B23940"/>
    <w:rsid w:val="00B40E6B"/>
    <w:rsid w:val="00B6728B"/>
    <w:rsid w:val="00B838C3"/>
    <w:rsid w:val="00B94C7B"/>
    <w:rsid w:val="00BA1980"/>
    <w:rsid w:val="00BA393E"/>
    <w:rsid w:val="00BC361A"/>
    <w:rsid w:val="00BC6041"/>
    <w:rsid w:val="00BE120C"/>
    <w:rsid w:val="00C21E60"/>
    <w:rsid w:val="00C234E4"/>
    <w:rsid w:val="00C26DD2"/>
    <w:rsid w:val="00C41234"/>
    <w:rsid w:val="00C5321A"/>
    <w:rsid w:val="00C571B5"/>
    <w:rsid w:val="00C6433D"/>
    <w:rsid w:val="00C76D38"/>
    <w:rsid w:val="00C8749B"/>
    <w:rsid w:val="00C96521"/>
    <w:rsid w:val="00CA5F99"/>
    <w:rsid w:val="00CB4F52"/>
    <w:rsid w:val="00CD793C"/>
    <w:rsid w:val="00CE1C57"/>
    <w:rsid w:val="00CF7886"/>
    <w:rsid w:val="00D0110A"/>
    <w:rsid w:val="00D067E3"/>
    <w:rsid w:val="00D06F6B"/>
    <w:rsid w:val="00D14FFE"/>
    <w:rsid w:val="00D209AB"/>
    <w:rsid w:val="00D26281"/>
    <w:rsid w:val="00D3441F"/>
    <w:rsid w:val="00D40489"/>
    <w:rsid w:val="00D81E94"/>
    <w:rsid w:val="00D835E1"/>
    <w:rsid w:val="00DD7A05"/>
    <w:rsid w:val="00E06651"/>
    <w:rsid w:val="00E27974"/>
    <w:rsid w:val="00E30B3E"/>
    <w:rsid w:val="00E369C8"/>
    <w:rsid w:val="00E36CF6"/>
    <w:rsid w:val="00E538B1"/>
    <w:rsid w:val="00E638EE"/>
    <w:rsid w:val="00E86A37"/>
    <w:rsid w:val="00E90AE8"/>
    <w:rsid w:val="00EA0862"/>
    <w:rsid w:val="00EA0EA7"/>
    <w:rsid w:val="00EB1CD8"/>
    <w:rsid w:val="00EE24BB"/>
    <w:rsid w:val="00EF332D"/>
    <w:rsid w:val="00F10506"/>
    <w:rsid w:val="00F11A40"/>
    <w:rsid w:val="00F11D98"/>
    <w:rsid w:val="00F30D58"/>
    <w:rsid w:val="00F6699B"/>
    <w:rsid w:val="00F80FA8"/>
    <w:rsid w:val="00F81795"/>
    <w:rsid w:val="00F9644D"/>
    <w:rsid w:val="00FA7061"/>
    <w:rsid w:val="00FB4EAE"/>
    <w:rsid w:val="00FB5D4E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21C1D1-26F2-4254-83B9-C67E4DB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281"/>
  </w:style>
  <w:style w:type="paragraph" w:styleId="Stopka">
    <w:name w:val="footer"/>
    <w:basedOn w:val="Normalny"/>
    <w:link w:val="StopkaZnak"/>
    <w:uiPriority w:val="99"/>
    <w:unhideWhenUsed/>
    <w:rsid w:val="00D2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281"/>
  </w:style>
  <w:style w:type="paragraph" w:styleId="Tekstdymka">
    <w:name w:val="Balloon Text"/>
    <w:basedOn w:val="Normalny"/>
    <w:link w:val="TekstdymkaZnak"/>
    <w:uiPriority w:val="99"/>
    <w:semiHidden/>
    <w:unhideWhenUsed/>
    <w:rsid w:val="00D2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2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0A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0A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D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D98"/>
    <w:rPr>
      <w:b/>
      <w:bCs/>
      <w:sz w:val="20"/>
      <w:szCs w:val="20"/>
    </w:rPr>
  </w:style>
  <w:style w:type="paragraph" w:customStyle="1" w:styleId="Style13">
    <w:name w:val="Style13"/>
    <w:basedOn w:val="Normalny"/>
    <w:uiPriority w:val="99"/>
    <w:rsid w:val="00033C9B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033C9B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E638E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8EE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E638EE"/>
    <w:pPr>
      <w:tabs>
        <w:tab w:val="left" w:pos="426"/>
      </w:tabs>
      <w:spacing w:after="0" w:line="240" w:lineRule="auto"/>
      <w:ind w:right="284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38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369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369C8"/>
    <w:rPr>
      <w:sz w:val="16"/>
      <w:szCs w:val="16"/>
    </w:rPr>
  </w:style>
  <w:style w:type="character" w:customStyle="1" w:styleId="Legenda1">
    <w:name w:val="Legenda1"/>
    <w:basedOn w:val="Domylnaczcionkaakapitu"/>
    <w:rsid w:val="00E369C8"/>
  </w:style>
  <w:style w:type="paragraph" w:customStyle="1" w:styleId="default">
    <w:name w:val="default"/>
    <w:basedOn w:val="Normalny"/>
    <w:rsid w:val="00E369C8"/>
    <w:pPr>
      <w:spacing w:before="75" w:after="150" w:line="240" w:lineRule="auto"/>
    </w:pPr>
    <w:rPr>
      <w:rFonts w:ascii="Verdana" w:eastAsia="Arial Unicode MS" w:hAnsi="Verdana" w:cs="Arial Unicode MS"/>
      <w:sz w:val="17"/>
      <w:szCs w:val="17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69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xtjusty">
    <w:name w:val="txtjusty"/>
    <w:basedOn w:val="Normalny"/>
    <w:rsid w:val="00E3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369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69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text2"/>
    <w:basedOn w:val="Normalny"/>
    <w:rsid w:val="00E369C8"/>
    <w:pPr>
      <w:spacing w:after="45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B8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W.A.R.K.A.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Lenarczyk</dc:creator>
  <cp:lastModifiedBy>Sylwia Jałocha</cp:lastModifiedBy>
  <cp:revision>11</cp:revision>
  <cp:lastPrinted>2022-02-21T09:18:00Z</cp:lastPrinted>
  <dcterms:created xsi:type="dcterms:W3CDTF">2022-02-21T12:13:00Z</dcterms:created>
  <dcterms:modified xsi:type="dcterms:W3CDTF">2022-03-01T11:15:00Z</dcterms:modified>
</cp:coreProperties>
</file>